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815589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43BB64C7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8F593F" w14:paraId="6FDC835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715F173" w14:textId="18CA3C77" w:rsidR="009A1A51" w:rsidRPr="008F593F" w:rsidRDefault="009A1A51" w:rsidP="00B577E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F593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497404" w:rsidRPr="008F593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901132" w:rsidRPr="00901132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  <w:bookmarkStart w:id="0" w:name="_GoBack"/>
            <w:bookmarkEnd w:id="0"/>
          </w:p>
        </w:tc>
      </w:tr>
      <w:tr w:rsidR="009A1A51" w:rsidRPr="008F593F" w14:paraId="574E649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9A8AEFF" w14:textId="7FA9A262" w:rsidR="009A1A51" w:rsidRPr="008F593F" w:rsidRDefault="009A1A51" w:rsidP="00BE21E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8F593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BE21E9" w:rsidRPr="008F593F">
              <w:rPr>
                <w:rFonts w:ascii="Times New Roman" w:hAnsi="Times New Roman"/>
                <w:bCs/>
                <w:sz w:val="20"/>
                <w:szCs w:val="20"/>
              </w:rPr>
              <w:t>Базе података у образовању</w:t>
            </w:r>
          </w:p>
        </w:tc>
      </w:tr>
      <w:tr w:rsidR="009A1A51" w:rsidRPr="008F593F" w14:paraId="4DED1C9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5761413" w14:textId="2817E46B" w:rsidR="009A1A51" w:rsidRPr="008F593F" w:rsidRDefault="009A1A51" w:rsidP="00B577E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F593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8F593F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8F593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8F593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00B8E" w:rsidRPr="008F593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Мандић Данимир</w:t>
            </w:r>
          </w:p>
        </w:tc>
      </w:tr>
      <w:tr w:rsidR="009A1A51" w:rsidRPr="008F593F" w14:paraId="4DB570D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C6E4763" w14:textId="68BC019C" w:rsidR="009A1A51" w:rsidRPr="008F593F" w:rsidRDefault="009A1A51" w:rsidP="008F593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8F593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F593F" w:rsidRPr="008F593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887E00" w:rsidRPr="008F593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8F593F" w14:paraId="30190B2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4B6B3B5" w14:textId="23473FD6" w:rsidR="009A1A51" w:rsidRPr="008F593F" w:rsidRDefault="009A1A51" w:rsidP="008F593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8F593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F593F" w:rsidRPr="008F593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8F593F" w14:paraId="35168EC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BCDE6A8" w14:textId="16F419BA" w:rsidR="009A1A51" w:rsidRPr="008F59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EE28E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E28E6" w:rsidRPr="00EE28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8F593F" w14:paraId="2093FB8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D712B29" w14:textId="77777777" w:rsidR="009A1A51" w:rsidRPr="008F593F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399191D2" w14:textId="1DE47570" w:rsidR="00BE21E9" w:rsidRPr="008F593F" w:rsidRDefault="003E1A92" w:rsidP="008F593F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593F">
              <w:rPr>
                <w:rFonts w:ascii="Times New Roman" w:hAnsi="Times New Roman"/>
                <w:sz w:val="20"/>
                <w:szCs w:val="20"/>
              </w:rPr>
              <w:t xml:space="preserve">Настава предмета треба да омогући студентима </w:t>
            </w:r>
            <w:r w:rsidR="00BE21E9" w:rsidRPr="008F593F">
              <w:rPr>
                <w:rFonts w:ascii="Times New Roman" w:hAnsi="Times New Roman"/>
                <w:sz w:val="20"/>
                <w:szCs w:val="20"/>
              </w:rPr>
              <w:t>познавање сaдржajа вeзaних за ефикасно претраживање рeлeвaнтних инфoрмaциja из пoдручja oбрaзoвaњa у инфoрмaционом друштву, oргaнизaциjу и aнaлизу пoдaтaкa у oквиру oбрaзoвних система као и алата за креирање базе података.</w:t>
            </w:r>
          </w:p>
        </w:tc>
      </w:tr>
      <w:tr w:rsidR="009A1A51" w:rsidRPr="008F593F" w14:paraId="4E46F58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8256CDE" w14:textId="77777777" w:rsidR="009A1A51" w:rsidRPr="008F593F" w:rsidRDefault="009A1A51" w:rsidP="008F593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7ECE6007" w14:textId="6C151A10" w:rsidR="009A1A51" w:rsidRPr="008F593F" w:rsidRDefault="00BE21E9" w:rsidP="008F593F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593F">
              <w:rPr>
                <w:rFonts w:ascii="Times New Roman" w:hAnsi="Times New Roman"/>
                <w:sz w:val="20"/>
                <w:szCs w:val="20"/>
              </w:rPr>
              <w:t>Пo зaвршeтку oвoг предмета студeнти ћe бити у мoгућнoсти</w:t>
            </w:r>
            <w:r w:rsid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>да: ефикасно прeтрaжују и процењују квaлитeт инфoрмaциja из рaзличитих извoрa; сaмoстaлнo крeирa</w:t>
            </w:r>
            <w:r w:rsidR="00840FA9" w:rsidRPr="008F593F">
              <w:rPr>
                <w:rFonts w:ascii="Times New Roman" w:hAnsi="Times New Roman"/>
                <w:sz w:val="20"/>
                <w:szCs w:val="20"/>
              </w:rPr>
              <w:t>ju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бaзу пoдaтaк</w:t>
            </w:r>
            <w:r w:rsidR="008F593F">
              <w:rPr>
                <w:rFonts w:ascii="Times New Roman" w:hAnsi="Times New Roman"/>
                <w:sz w:val="20"/>
                <w:szCs w:val="20"/>
              </w:rPr>
              <w:t xml:space="preserve">a; 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>прикупљa</w:t>
            </w:r>
            <w:r w:rsidR="00840FA9" w:rsidRPr="008F593F">
              <w:rPr>
                <w:rFonts w:ascii="Times New Roman" w:hAnsi="Times New Roman"/>
                <w:sz w:val="20"/>
                <w:szCs w:val="20"/>
              </w:rPr>
              <w:t>ју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и aнaлизирa</w:t>
            </w:r>
            <w:r w:rsidR="00840FA9" w:rsidRPr="008F593F">
              <w:rPr>
                <w:rFonts w:ascii="Times New Roman" w:hAnsi="Times New Roman"/>
                <w:sz w:val="20"/>
                <w:szCs w:val="20"/>
              </w:rPr>
              <w:t>ју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пoдaткe нa нивoу oбрaзoвнe институциje; пoзнa</w:t>
            </w:r>
            <w:r w:rsidR="00840FA9" w:rsidRPr="008F593F">
              <w:rPr>
                <w:rFonts w:ascii="Times New Roman" w:hAnsi="Times New Roman"/>
                <w:sz w:val="20"/>
                <w:szCs w:val="20"/>
              </w:rPr>
              <w:t>ју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тeoриjу oдгoвoрнoг сaкупљaњa пoдaтaкa и мeтoдe oптимизaциje oбрaзoвних система. </w:t>
            </w:r>
          </w:p>
        </w:tc>
      </w:tr>
      <w:tr w:rsidR="009A1A51" w:rsidRPr="008F593F" w14:paraId="531892D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3457DEE" w14:textId="77777777" w:rsidR="009A1A51" w:rsidRPr="008F593F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BFCD70B" w14:textId="77777777" w:rsidR="00974AE6" w:rsidRPr="008F593F" w:rsidRDefault="00974AE6" w:rsidP="008F593F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5DD2BB0E" w14:textId="77777777" w:rsidR="009A1A51" w:rsidRPr="008F593F" w:rsidRDefault="00BE21E9" w:rsidP="008F593F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593F">
              <w:rPr>
                <w:rFonts w:ascii="Times New Roman" w:hAnsi="Times New Roman"/>
                <w:sz w:val="20"/>
                <w:szCs w:val="20"/>
              </w:rPr>
              <w:t xml:space="preserve">Улога база података у васпитно-образовном раду. Примери важнијих информационих система и база података у/о образовању. Базе дидактичких ресурса у иновативној школи. Креирање база знања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за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примену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појединих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врста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наставе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индивидуализована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програмирана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хеуристичка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и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друго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и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примена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појединих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облика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наставног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рада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групни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тандем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и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друго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). Критичкa eвaлуaциja и избoр вaљaних oбрaзoвних инфoрмaциja. Рaзличити извoри и врстe пoдaтaкa. Teoриja oдгoвoрнoг сaкупљaњa пoдaтaкa.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Оспособљавање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студената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за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организационо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>-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техничку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и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дидактичко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>-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методичку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припрему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часова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уз коришћење база дидактичких ресурса (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илустрације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, филмови, шеме и графикони,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проблем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ски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задаци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повратна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93F">
              <w:rPr>
                <w:rFonts w:ascii="Times New Roman" w:hAnsi="Times New Roman"/>
                <w:sz w:val="20"/>
                <w:szCs w:val="20"/>
                <w:lang w:val="sr-Latn-CS"/>
              </w:rPr>
              <w:t>информација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). Базе знања у експертним системима и њихова примена у образовању. </w:t>
            </w:r>
            <w:r w:rsidRPr="008F593F">
              <w:rPr>
                <w:rFonts w:ascii="Times New Roman" w:hAnsi="Times New Roman"/>
                <w:bCs/>
                <w:sz w:val="20"/>
                <w:szCs w:val="20"/>
              </w:rPr>
              <w:t>Врсте и карактеристи</w:t>
            </w:r>
            <w:r w:rsidR="00840FA9" w:rsidRPr="008F593F">
              <w:rPr>
                <w:rFonts w:ascii="Times New Roman" w:hAnsi="Times New Roman"/>
                <w:bCs/>
                <w:sz w:val="20"/>
                <w:szCs w:val="20"/>
              </w:rPr>
              <w:t>ке база података. Хијерархијске</w:t>
            </w:r>
            <w:r w:rsidRPr="008F593F">
              <w:rPr>
                <w:rFonts w:ascii="Times New Roman" w:hAnsi="Times New Roman"/>
                <w:bCs/>
                <w:sz w:val="20"/>
                <w:szCs w:val="20"/>
              </w:rPr>
              <w:t xml:space="preserve">, мрежне и релационе базе података. Системи за управљање базама података. Предности база података у односу ниже организационе структуре. Индексирање база података. Појам идентификационог кључа и креирање извештаја према задатим параметрима. Физички и логички аспекти база података. Коришћење и модификација LMS (Learning Management System) и CMS (Content Management System). Дистрибуиране базе података и њихова примена. Креирање релационе базе података у MS ACCess-у.  </w:t>
            </w:r>
          </w:p>
          <w:p w14:paraId="785EDDE0" w14:textId="77777777" w:rsidR="00E75EE5" w:rsidRPr="008F593F" w:rsidRDefault="00E75EE5" w:rsidP="008F593F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8F593F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Студијски истраживачки рад</w:t>
            </w:r>
          </w:p>
          <w:p w14:paraId="6A72D9C0" w14:textId="77777777" w:rsidR="00E75EE5" w:rsidRPr="008F593F" w:rsidRDefault="00E75EE5" w:rsidP="008F593F">
            <w:pPr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593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Креирање модела релационе базе података</w:t>
            </w:r>
            <w:r w:rsidR="00EC0F31" w:rsidRPr="008F593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у образовању</w:t>
            </w:r>
            <w:r w:rsidRPr="008F593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r w:rsidRPr="008F593F">
              <w:rPr>
                <w:rFonts w:ascii="Times New Roman" w:hAnsi="Times New Roman"/>
                <w:iCs/>
                <w:sz w:val="20"/>
                <w:szCs w:val="20"/>
              </w:rPr>
              <w:t>Оспособљавање за креирање релационе база података.</w:t>
            </w:r>
          </w:p>
        </w:tc>
      </w:tr>
      <w:tr w:rsidR="009A1A51" w:rsidRPr="008F593F" w14:paraId="05E8C8E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0C6E247" w14:textId="77777777" w:rsidR="009A1A51" w:rsidRPr="008F593F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18E3AE43" w14:textId="77777777" w:rsidR="00FA34B0" w:rsidRPr="008F593F" w:rsidRDefault="003E1A92" w:rsidP="003E1A92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Мандић, Данимир, и  Ристић, Мирослава (2011). </w:t>
            </w:r>
            <w:r w:rsidRPr="008F593F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Европски стандарди информатичких компетенција</w:t>
            </w:r>
            <w:r w:rsidRPr="008F593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Чигоја штампа, Београд.</w:t>
            </w:r>
          </w:p>
          <w:p w14:paraId="71A10C8A" w14:textId="77777777" w:rsidR="00F531E1" w:rsidRPr="008F593F" w:rsidRDefault="00F531E1" w:rsidP="003E1A92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2. Stojanovski, J. (2003). </w:t>
            </w:r>
            <w:r w:rsidRPr="008F593F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Online baze podataka: priručnik za pretraživanje</w:t>
            </w:r>
            <w:r w:rsidRPr="008F593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  <w:p w14:paraId="4A6AFFEB" w14:textId="77777777" w:rsidR="00F531E1" w:rsidRPr="008F593F" w:rsidRDefault="00F531E1" w:rsidP="00F531E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</w:t>
            </w:r>
            <w:r w:rsidRPr="008F593F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ЕCDL</w:t>
            </w:r>
            <w:r w:rsidRPr="008F593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Pr="008F593F">
              <w:rPr>
                <w:rFonts w:ascii="Times New Roman" w:hAnsi="Times New Roman"/>
                <w:sz w:val="20"/>
                <w:szCs w:val="20"/>
              </w:rPr>
              <w:t xml:space="preserve">доступно на: </w:t>
            </w:r>
            <w:r w:rsidRPr="008F593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http://www.ecdl.com/</w:t>
            </w:r>
          </w:p>
        </w:tc>
      </w:tr>
      <w:tr w:rsidR="009A1A51" w:rsidRPr="008F593F" w14:paraId="6AF95AA0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E6FA998" w14:textId="21666C1E" w:rsidR="009A1A51" w:rsidRPr="008F593F" w:rsidRDefault="008F59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8F593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2CCA1319" w14:textId="77777777" w:rsidR="009A1A51" w:rsidRPr="008F59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8F593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E75EE5" w:rsidRPr="008F593F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5F4B689E" w14:textId="714E88F9" w:rsidR="009A1A51" w:rsidRPr="008F59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8F593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8F593F" w:rsidRPr="008F593F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8F593F" w14:paraId="538FCE6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B16952C" w14:textId="77777777" w:rsidR="009A1A51" w:rsidRPr="008F59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2C65AC4D" w14:textId="6CE99CA2" w:rsidR="00F663BD" w:rsidRPr="008F593F" w:rsidRDefault="00EE028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Вербална метода (усмено излагање, разговор); Метода демо</w:t>
            </w:r>
            <w:r w:rsidR="008F593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</w:t>
            </w:r>
            <w:r w:rsidRPr="008F593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страције; Метода пројектних радова</w:t>
            </w:r>
            <w:r w:rsidR="00F663BD" w:rsidRPr="008F593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</w:t>
            </w:r>
          </w:p>
        </w:tc>
      </w:tr>
      <w:tr w:rsidR="009A1A51" w:rsidRPr="008F593F" w14:paraId="4667E08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EEF1E3D" w14:textId="592AED82" w:rsidR="009A1A51" w:rsidRPr="008F593F" w:rsidRDefault="009A1A51" w:rsidP="008F593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9A1A51" w:rsidRPr="008F593F" w14:paraId="4B7DC524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1A1E6BA0" w14:textId="77777777" w:rsidR="009A1A51" w:rsidRPr="008F59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349E4646" w14:textId="4B18FCD4" w:rsidR="009A1A51" w:rsidRPr="008F59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6FABFBA" w14:textId="77777777" w:rsidR="009A1A51" w:rsidRPr="008F59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C9A034F" w14:textId="77777777" w:rsidR="009A1A51" w:rsidRPr="008F59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8F593F" w14:paraId="3C5AAAC2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3300CEF2" w14:textId="77777777" w:rsidR="009A1A51" w:rsidRPr="008F59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410FDDB9" w14:textId="77777777" w:rsidR="009A1A51" w:rsidRPr="008F593F" w:rsidRDefault="00F663B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8B9EACF" w14:textId="77777777" w:rsidR="009A1A51" w:rsidRPr="008F59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F71D08E" w14:textId="77777777" w:rsidR="009A1A51" w:rsidRPr="008F59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8F593F" w14:paraId="7127003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D559FC7" w14:textId="77777777" w:rsidR="009A1A51" w:rsidRPr="008F59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практична настава</w:t>
            </w:r>
          </w:p>
        </w:tc>
        <w:tc>
          <w:tcPr>
            <w:tcW w:w="1960" w:type="dxa"/>
            <w:vAlign w:val="center"/>
          </w:tcPr>
          <w:p w14:paraId="58DF8430" w14:textId="77777777" w:rsidR="009A1A51" w:rsidRPr="008F59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1DEF8B0" w14:textId="77777777" w:rsidR="009A1A51" w:rsidRPr="008F593F" w:rsidRDefault="00E75EE5" w:rsidP="00E75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593F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 уз практични 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1F723D9" w14:textId="77777777" w:rsidR="009A1A51" w:rsidRPr="008F593F" w:rsidRDefault="00F663B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8F593F" w14:paraId="59467D2A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0411E26" w14:textId="77777777" w:rsidR="009A1A51" w:rsidRPr="008F59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5D2E4031" w14:textId="77777777" w:rsidR="009A1A51" w:rsidRPr="008F59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2616DF8" w14:textId="77777777" w:rsidR="009A1A51" w:rsidRPr="008F59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EC4A6F8" w14:textId="77777777" w:rsidR="009A1A51" w:rsidRPr="008F59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8F593F" w14:paraId="37B80774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03CA4E1" w14:textId="77777777" w:rsidR="009A1A51" w:rsidRPr="008F59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318DFF71" w14:textId="77777777" w:rsidR="009A1A51" w:rsidRPr="008F593F" w:rsidRDefault="00F663B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F593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F8D5244" w14:textId="77777777" w:rsidR="009A1A51" w:rsidRPr="008F59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5B99D61D" w14:textId="77777777" w:rsidR="009A1A51" w:rsidRPr="008F59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63747D10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06EEB132" w14:textId="77777777" w:rsidR="002E6724" w:rsidRDefault="002E6724"/>
    <w:p w14:paraId="0E10919A" w14:textId="77777777" w:rsidR="000539E9" w:rsidRPr="000539E9" w:rsidRDefault="000539E9"/>
    <w:sectPr w:rsidR="000539E9" w:rsidRPr="000539E9" w:rsidSect="00345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E5181"/>
    <w:multiLevelType w:val="hybridMultilevel"/>
    <w:tmpl w:val="07C8D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475D14"/>
    <w:multiLevelType w:val="hybridMultilevel"/>
    <w:tmpl w:val="33B2AED4"/>
    <w:lvl w:ilvl="0" w:tplc="9DA2E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F21E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9C96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5A0B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D84B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DE71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0292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5E8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8665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D0F02B5"/>
    <w:multiLevelType w:val="hybridMultilevel"/>
    <w:tmpl w:val="61D81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539E9"/>
    <w:rsid w:val="000633E0"/>
    <w:rsid w:val="00147EB2"/>
    <w:rsid w:val="00153CEE"/>
    <w:rsid w:val="0015442B"/>
    <w:rsid w:val="001617E5"/>
    <w:rsid w:val="0017199D"/>
    <w:rsid w:val="00191A7A"/>
    <w:rsid w:val="00205731"/>
    <w:rsid w:val="0024474D"/>
    <w:rsid w:val="00262F28"/>
    <w:rsid w:val="00272690"/>
    <w:rsid w:val="002E6724"/>
    <w:rsid w:val="00324C9E"/>
    <w:rsid w:val="00335DA8"/>
    <w:rsid w:val="00345461"/>
    <w:rsid w:val="003C2778"/>
    <w:rsid w:val="003E1A92"/>
    <w:rsid w:val="00497404"/>
    <w:rsid w:val="004C687C"/>
    <w:rsid w:val="004D2A50"/>
    <w:rsid w:val="004E49A6"/>
    <w:rsid w:val="005B0DF6"/>
    <w:rsid w:val="005C0BE6"/>
    <w:rsid w:val="00610604"/>
    <w:rsid w:val="00624D8B"/>
    <w:rsid w:val="00660FEE"/>
    <w:rsid w:val="0067289D"/>
    <w:rsid w:val="00721E2D"/>
    <w:rsid w:val="00800B8E"/>
    <w:rsid w:val="00812F13"/>
    <w:rsid w:val="00840FA9"/>
    <w:rsid w:val="00887E00"/>
    <w:rsid w:val="00894F1B"/>
    <w:rsid w:val="008A618A"/>
    <w:rsid w:val="008F593F"/>
    <w:rsid w:val="00901132"/>
    <w:rsid w:val="00903DEF"/>
    <w:rsid w:val="00974AE6"/>
    <w:rsid w:val="00982E60"/>
    <w:rsid w:val="00986B1C"/>
    <w:rsid w:val="009A1A51"/>
    <w:rsid w:val="00A017D7"/>
    <w:rsid w:val="00A0604F"/>
    <w:rsid w:val="00A10FE0"/>
    <w:rsid w:val="00AB5A40"/>
    <w:rsid w:val="00B00CC4"/>
    <w:rsid w:val="00B5607D"/>
    <w:rsid w:val="00B577E1"/>
    <w:rsid w:val="00B80259"/>
    <w:rsid w:val="00BE21E9"/>
    <w:rsid w:val="00C2072F"/>
    <w:rsid w:val="00C45402"/>
    <w:rsid w:val="00C65243"/>
    <w:rsid w:val="00CC5F75"/>
    <w:rsid w:val="00D11CDC"/>
    <w:rsid w:val="00D20D0A"/>
    <w:rsid w:val="00D86394"/>
    <w:rsid w:val="00D9578F"/>
    <w:rsid w:val="00DB6A5F"/>
    <w:rsid w:val="00E75EE5"/>
    <w:rsid w:val="00EB7E08"/>
    <w:rsid w:val="00EC0F31"/>
    <w:rsid w:val="00EE028F"/>
    <w:rsid w:val="00EE28E6"/>
    <w:rsid w:val="00F17879"/>
    <w:rsid w:val="00F531E1"/>
    <w:rsid w:val="00F663BD"/>
    <w:rsid w:val="00FA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9B5FA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3CE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A34B0"/>
    <w:pPr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6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49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3AD9F7-294C-4670-882B-822270490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12</cp:revision>
  <dcterms:created xsi:type="dcterms:W3CDTF">2020-07-04T20:26:00Z</dcterms:created>
  <dcterms:modified xsi:type="dcterms:W3CDTF">2021-07-07T08:09:00Z</dcterms:modified>
</cp:coreProperties>
</file>